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«Северные ворота» г. Челябинск, Челябинская область, г. Челябинск, Свердловский тракт, 1 «Н»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 д . Знаменка, Каслинский муниципальный район, а/д М-5 "Урал" подъезд к г. Екатеринбургу, км117+359(справа)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66093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Бородулино, а/д М-5 «Урал» «Москва – Рязань – Пенза – Самара – Уфа – Челябинск», 178км+752м (справа), 178км+810м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Черкасская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Черкасская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08:10; 09:20; 10:30; 11:05; 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07:25; 08:50; 09:55; 11:05; 11:40; 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07:20; 08:45; 09:50; 11:00; 11:35; 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09:10; 10:35; 11:40; 12:50; 13:25; 14:05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09:10; 10:35; 11:40; 12:50; 13:25; 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66093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10:05; 11:30; 12:35; 13:45; 14:20; 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10:05; 11:30; 12:35; 13:45; 14:20; 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10:45; 12:10; 13:15; 14:25; 15:00; 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11:15; 12:40; 13:45; 14:55; 15:30; 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13:25; 14:15; 15:00; 15:45; 17:25; 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14:10; 15:10; 15:45; 16:30; нет; 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14:05; 15:05; 15:40; 16:25; нет; 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66093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14:50; 15:50; 16:25; 17:10; 18:30; 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14:50; 15:50; 16:25; 17:10; 18:30; 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15:45; 16:45; 17:20; 18:05; 19:25;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15:45; 16:45; 17:20; 18:05; 19:25; 20:05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18:00; 19:00; 19:35; 20:20; 21:40; 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